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42" w:rsidRPr="00CC241D" w:rsidRDefault="00A23842" w:rsidP="00CC241D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kern w:val="36"/>
          <w:sz w:val="51"/>
          <w:szCs w:val="51"/>
          <w:lang w:eastAsia="ru-RU"/>
        </w:rPr>
      </w:pPr>
      <w:bookmarkStart w:id="0" w:name="_GoBack"/>
      <w:r w:rsidRPr="00CC241D">
        <w:rPr>
          <w:rFonts w:ascii="Verdana" w:eastAsia="Times New Roman" w:hAnsi="Verdana" w:cs="Times New Roman"/>
          <w:kern w:val="36"/>
          <w:sz w:val="51"/>
          <w:szCs w:val="51"/>
          <w:lang w:eastAsia="ru-RU"/>
        </w:rPr>
        <w:t>Правила госпитализации детей</w:t>
      </w:r>
    </w:p>
    <w:bookmarkEnd w:id="0"/>
    <w:p w:rsidR="00A23842" w:rsidRPr="00CC241D" w:rsidRDefault="00A23842" w:rsidP="00A23842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23842" w:rsidRPr="00CC241D" w:rsidRDefault="00A23842" w:rsidP="00A23842">
      <w:pPr>
        <w:shd w:val="clear" w:color="auto" w:fill="FFFFFF"/>
        <w:spacing w:line="255" w:lineRule="atLeast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C241D">
        <w:rPr>
          <w:rFonts w:ascii="Verdana" w:eastAsia="Times New Roman" w:hAnsi="Verdana" w:cs="Times New Roman"/>
          <w:sz w:val="27"/>
          <w:szCs w:val="27"/>
          <w:lang w:eastAsia="ru-RU"/>
        </w:rPr>
        <w:t>Вряд ли найдется мама, желающая положить своего ребенка в больницу. При этом бывают случаи, когда госпитализация необходима для сохранения жизни и здоровья малыша. Рассказываем о том, как она должна проходить и с какими подводными камнями можно встретиться на этом пути.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Госпитализация может быть плановой и экстренной. В первом случае направление в больницу выписывает педиатр или лечащий врач, если ребенку необходимо пройти серьезное обследование или сделать операцию. К этому и малыш, и родители обычно готовятся заранее. Гораздо больший стресс вызывает экстренная госпитализация.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В случае травм и острых состояний, например, высокой температуры, ребенку вызывается скорая. Врачи скорой помощи могут отвезти вас в больницу, поэтому еще при вызове надо быть готовой к такому исходу. Еще до приезда скорой подготовьте необходимые документы: свой паспорт и полис ребенка. При необходимости госпитализации врачи заполнят направление, на что уходит примерно 10-15 минут. За это время следует собрать с собой вещи, которые пригодятся в больнице.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Что необходимо иметь при госпитализации: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документы;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деньги;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сменную одежду для себя и ребенка (пижама, несколько маек, пару штанишек, несколько комплектов белья);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сменную обувь;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средства гигиены (полотенце, туалетная бумага, влажные салфетки, подгузники, мыло и т.п.);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воду и еду для себя и ребенка (если вы приедете после 5-6 вечера, вас уже не покормят);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книжки, игрушки, раскраски, карандаши и т.п. (когда малыш пойдет на поправку, его нужно будет развлекать);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средства связи и зарядные устройства к ним;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простую посуду (кружки, ложки, тарелку).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госпитализации вас с ребенком привозят в приемный покой того отделения, к которому относится заболевание. На этом этапе вашего малыша должен осмотреть врач и отправить его на анализы, которые должны быть сделаны здесь же. Будьте готовы рассказать врачу о состоянии ребенка, наличии аллергии, перенесенных заболеваниях и даже о том, как проходили беременность и роды. Если ребенок нуждается в госпитализации, вам должны предложить подписать согласие на нее, а также на медицинское вмешательство и наркоз. Вы можете отказаться от госпитализации и вас обязаны отправить домой, рассказав при этом обо всех возможных последствиях такого отказа. В случае серьезной опасности жизни ребенка медицинские работники имеют право не брать у родителей добровольное согласие на госпитализацию и лечение. При </w:t>
      </w: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отказе родителей на медицинское вмешательство врач может подать на них суд, если посчитает необходимым. Это регулируется ФЗ-323 от 21 ноября 2011 года.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Этим же законом регулируется и совместное нахождение в палате. Если ребенку меньше 4 лет, то с ним в палате может находиться один из родителей, другой член семьи или законный представитель, причем им должно быть обеспечено спальное место и организовано питание. Вы также имеете право требовать совместного нахождения в палате с ребенком старшего возраста, однако в таком случае будьте готовы к тому, что придется все время просидеть на стуле и заботиться о своем питании самостоятельно. Любые внутренние правила медицинского учреждения, вступающие в противоречие с федеральным законом, считаются недействительными. В случае совместного нахождения в одной палате с ребенком некоторые медучреждения возлагают уборку на родителей, предоставляя для этого все необходимое. Это не противоречит норме, указанной в законе.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Будьте заранее готовы к госпитализации и в юридическом плане. Законодательством РФ пациент наделен следующими правами: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выбор врача и выбор медицинской организации в соответствии с ФЗ-323 от 21 ноября 2011 г;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получение консультаций врачей-специалистов;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получение лечебного питания в случае нахождения пациента на лечении в стационарных условиях;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защиту сведений, составляющих врачебную тайну;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отказ от медицинского вмешательства;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возмещение вреда, причиненного здоровью при оказании ему медицинской помощи;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допуск к нему адвоката или законного представителя для защиты своих прав;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• на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A23842" w:rsidRPr="00CC241D" w:rsidRDefault="00A23842" w:rsidP="00A23842">
      <w:pPr>
        <w:shd w:val="clear" w:color="auto" w:fill="FFFFFF"/>
        <w:spacing w:before="150" w:after="300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C241D">
        <w:rPr>
          <w:rFonts w:ascii="Verdana" w:eastAsia="Times New Roman" w:hAnsi="Verdana" w:cs="Times New Roman"/>
          <w:sz w:val="18"/>
          <w:szCs w:val="18"/>
          <w:lang w:eastAsia="ru-RU"/>
        </w:rPr>
        <w:t>Как показывает практика, нужно не только знать свои права, но и не бояться отстаивать их.</w:t>
      </w:r>
    </w:p>
    <w:p w:rsidR="00FF38E5" w:rsidRPr="00CC241D" w:rsidRDefault="00FF38E5" w:rsidP="00A23842">
      <w:pPr>
        <w:jc w:val="both"/>
      </w:pPr>
    </w:p>
    <w:sectPr w:rsidR="00FF38E5" w:rsidRPr="00CC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42"/>
    <w:rsid w:val="00A23842"/>
    <w:rsid w:val="00CC241D"/>
    <w:rsid w:val="00EB2E6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A795-FA79-4568-9FAB-BFA4BCAE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698">
          <w:marLeft w:val="-10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НЕФТЕГАЗАВТОМАТИКА</cp:lastModifiedBy>
  <cp:revision>2</cp:revision>
  <dcterms:created xsi:type="dcterms:W3CDTF">2016-06-03T12:13:00Z</dcterms:created>
  <dcterms:modified xsi:type="dcterms:W3CDTF">2016-06-03T12:13:00Z</dcterms:modified>
</cp:coreProperties>
</file>